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680D0" w14:textId="7CEE05A4" w:rsidR="004F6DD9" w:rsidRDefault="006B718A">
      <w:r>
        <w:rPr>
          <w:noProof/>
        </w:rPr>
        <w:drawing>
          <wp:inline distT="0" distB="0" distL="0" distR="0" wp14:anchorId="525B4D54" wp14:editId="258F976F">
            <wp:extent cx="3002280" cy="696284"/>
            <wp:effectExtent l="0" t="0" r="7620" b="8890"/>
            <wp:docPr id="11" name="Afbeelding 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6835" cy="701979"/>
                    </a:xfrm>
                    <a:prstGeom prst="rect">
                      <a:avLst/>
                    </a:prstGeom>
                  </pic:spPr>
                </pic:pic>
              </a:graphicData>
            </a:graphic>
          </wp:inline>
        </w:drawing>
      </w:r>
    </w:p>
    <w:p w14:paraId="68FC0B40" w14:textId="77777777" w:rsidR="004F6DD9" w:rsidRDefault="004F6DD9"/>
    <w:p w14:paraId="00B2D4FE" w14:textId="5A741415" w:rsidR="004F6DD9" w:rsidRDefault="004F6DD9"/>
    <w:p w14:paraId="42F5240F" w14:textId="77777777" w:rsidR="004F6DD9" w:rsidRDefault="004F6DD9"/>
    <w:p w14:paraId="4AD09BD4" w14:textId="77777777" w:rsidR="003B6AE8" w:rsidRDefault="003B6AE8">
      <w:pPr>
        <w:rPr>
          <w:b/>
          <w:bCs/>
          <w:sz w:val="24"/>
          <w:szCs w:val="24"/>
        </w:rPr>
      </w:pPr>
    </w:p>
    <w:p w14:paraId="011524F5" w14:textId="65F3A70A" w:rsidR="003B6AE8" w:rsidRPr="003B6AE8" w:rsidRDefault="003B6AE8">
      <w:pPr>
        <w:rPr>
          <w:b/>
          <w:bCs/>
          <w:sz w:val="36"/>
          <w:szCs w:val="36"/>
        </w:rPr>
      </w:pPr>
      <w:r w:rsidRPr="003B6AE8">
        <w:rPr>
          <w:b/>
          <w:bCs/>
          <w:sz w:val="36"/>
          <w:szCs w:val="36"/>
        </w:rPr>
        <w:t>Aanvraag Dagelijks Bestuur</w:t>
      </w:r>
    </w:p>
    <w:p w14:paraId="20FC5D61" w14:textId="77777777" w:rsidR="003B6AE8" w:rsidRDefault="003B6AE8">
      <w:pPr>
        <w:rPr>
          <w:b/>
          <w:bCs/>
          <w:sz w:val="24"/>
          <w:szCs w:val="24"/>
        </w:rPr>
      </w:pPr>
    </w:p>
    <w:p w14:paraId="144684DD" w14:textId="23377125" w:rsidR="004F6DD9" w:rsidRPr="00254F3B" w:rsidRDefault="009C5C90">
      <w:pPr>
        <w:rPr>
          <w:b/>
          <w:bCs/>
          <w:sz w:val="24"/>
          <w:szCs w:val="24"/>
        </w:rPr>
      </w:pPr>
      <w:r w:rsidRPr="00254F3B">
        <w:rPr>
          <w:b/>
          <w:bCs/>
          <w:sz w:val="24"/>
          <w:szCs w:val="24"/>
        </w:rPr>
        <w:t>Algemene informatie</w:t>
      </w:r>
      <w:r w:rsidRPr="00254F3B">
        <w:rPr>
          <w:b/>
          <w:bCs/>
          <w:sz w:val="24"/>
          <w:szCs w:val="24"/>
        </w:rPr>
        <w:br/>
      </w:r>
    </w:p>
    <w:tbl>
      <w:tblPr>
        <w:tblStyle w:val="Tabelraster"/>
        <w:tblW w:w="8926" w:type="dxa"/>
        <w:tblLook w:val="04A0" w:firstRow="1" w:lastRow="0" w:firstColumn="1" w:lastColumn="0" w:noHBand="0" w:noVBand="1"/>
      </w:tblPr>
      <w:tblGrid>
        <w:gridCol w:w="1413"/>
        <w:gridCol w:w="7513"/>
      </w:tblGrid>
      <w:tr w:rsidR="00DF6650" w14:paraId="048103C4" w14:textId="77777777" w:rsidTr="00254F3B">
        <w:tc>
          <w:tcPr>
            <w:tcW w:w="1413" w:type="dxa"/>
          </w:tcPr>
          <w:p w14:paraId="6639000E" w14:textId="33992B01" w:rsidR="00DF6650" w:rsidRDefault="00DF6650">
            <w:r>
              <w:t>Aan:</w:t>
            </w:r>
          </w:p>
        </w:tc>
        <w:tc>
          <w:tcPr>
            <w:tcW w:w="7513" w:type="dxa"/>
          </w:tcPr>
          <w:p w14:paraId="33C415B1" w14:textId="1A5AAE28" w:rsidR="00DF6650" w:rsidRDefault="009C5C90">
            <w:r>
              <w:t xml:space="preserve">Dagelijks </w:t>
            </w:r>
            <w:r w:rsidR="003B6AE8">
              <w:t>B</w:t>
            </w:r>
            <w:r>
              <w:t>estuur (DB)</w:t>
            </w:r>
          </w:p>
        </w:tc>
      </w:tr>
      <w:tr w:rsidR="009C5C90" w14:paraId="00205B63" w14:textId="77777777" w:rsidTr="00254F3B">
        <w:tc>
          <w:tcPr>
            <w:tcW w:w="1413" w:type="dxa"/>
          </w:tcPr>
          <w:p w14:paraId="25210D3F" w14:textId="5B9027C2" w:rsidR="009C5C90" w:rsidRDefault="009C5C90">
            <w:r>
              <w:t>Aanvrager(s):</w:t>
            </w:r>
          </w:p>
        </w:tc>
        <w:tc>
          <w:tcPr>
            <w:tcW w:w="7513" w:type="dxa"/>
          </w:tcPr>
          <w:p w14:paraId="0005F8A4" w14:textId="77777777" w:rsidR="009C5C90" w:rsidRDefault="009C5C90"/>
        </w:tc>
      </w:tr>
      <w:tr w:rsidR="009C5C90" w14:paraId="0D54E4CA" w14:textId="77777777" w:rsidTr="00254F3B">
        <w:tc>
          <w:tcPr>
            <w:tcW w:w="1413" w:type="dxa"/>
          </w:tcPr>
          <w:p w14:paraId="0D17450D" w14:textId="49A7C88E" w:rsidR="009C5C90" w:rsidRDefault="009C5C90">
            <w:r>
              <w:t>Kerkplek:</w:t>
            </w:r>
          </w:p>
        </w:tc>
        <w:tc>
          <w:tcPr>
            <w:tcW w:w="7513" w:type="dxa"/>
          </w:tcPr>
          <w:p w14:paraId="50C0BE64" w14:textId="77777777" w:rsidR="009C5C90" w:rsidRDefault="009C5C90"/>
        </w:tc>
      </w:tr>
      <w:tr w:rsidR="009C5C90" w14:paraId="36940D90" w14:textId="77777777" w:rsidTr="00254F3B">
        <w:tc>
          <w:tcPr>
            <w:tcW w:w="1413" w:type="dxa"/>
          </w:tcPr>
          <w:p w14:paraId="3F943B59" w14:textId="4D8715B4" w:rsidR="009C5C90" w:rsidRDefault="009C5C90">
            <w:r>
              <w:t>Datum:</w:t>
            </w:r>
          </w:p>
        </w:tc>
        <w:tc>
          <w:tcPr>
            <w:tcW w:w="7513" w:type="dxa"/>
          </w:tcPr>
          <w:p w14:paraId="34B59EA6" w14:textId="77777777" w:rsidR="009C5C90" w:rsidRDefault="009C5C90"/>
        </w:tc>
      </w:tr>
      <w:tr w:rsidR="009C5C90" w14:paraId="47C1BA8F" w14:textId="77777777" w:rsidTr="00254F3B">
        <w:tc>
          <w:tcPr>
            <w:tcW w:w="1413" w:type="dxa"/>
          </w:tcPr>
          <w:p w14:paraId="7C8BA661" w14:textId="1791DC10" w:rsidR="009C5C90" w:rsidRDefault="009C5C90">
            <w:r>
              <w:t>Betreft:</w:t>
            </w:r>
          </w:p>
        </w:tc>
        <w:tc>
          <w:tcPr>
            <w:tcW w:w="7513" w:type="dxa"/>
          </w:tcPr>
          <w:p w14:paraId="147AD81E" w14:textId="77777777" w:rsidR="009C5C90" w:rsidRDefault="009C5C90"/>
        </w:tc>
      </w:tr>
    </w:tbl>
    <w:p w14:paraId="407566B1" w14:textId="77777777" w:rsidR="004F6DD9" w:rsidRDefault="004F6DD9"/>
    <w:p w14:paraId="315AC0ED" w14:textId="76B16791" w:rsidR="004F6DD9" w:rsidRPr="00254F3B" w:rsidRDefault="009C5C90">
      <w:pPr>
        <w:rPr>
          <w:b/>
          <w:bCs/>
          <w:sz w:val="24"/>
          <w:szCs w:val="24"/>
        </w:rPr>
      </w:pPr>
      <w:r w:rsidRPr="00254F3B">
        <w:rPr>
          <w:b/>
          <w:bCs/>
          <w:sz w:val="24"/>
          <w:szCs w:val="24"/>
        </w:rPr>
        <w:t>Aanvraag</w:t>
      </w:r>
    </w:p>
    <w:p w14:paraId="2821626A" w14:textId="77777777" w:rsidR="004F6DD9" w:rsidRDefault="004F6DD9"/>
    <w:p w14:paraId="7C8142D5" w14:textId="5F37A41A" w:rsidR="004F6DD9" w:rsidRDefault="00254F3B">
      <w:r>
        <w:rPr>
          <w:noProof/>
        </w:rPr>
        <mc:AlternateContent>
          <mc:Choice Requires="wps">
            <w:drawing>
              <wp:anchor distT="45720" distB="45720" distL="114300" distR="114300" simplePos="0" relativeHeight="251659264" behindDoc="0" locked="0" layoutInCell="1" allowOverlap="1" wp14:anchorId="60129321" wp14:editId="6992D194">
                <wp:simplePos x="0" y="0"/>
                <wp:positionH relativeFrom="margin">
                  <wp:align>left</wp:align>
                </wp:positionH>
                <wp:positionV relativeFrom="paragraph">
                  <wp:posOffset>220980</wp:posOffset>
                </wp:positionV>
                <wp:extent cx="5699760" cy="1036320"/>
                <wp:effectExtent l="0" t="0" r="15240" b="1143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036320"/>
                        </a:xfrm>
                        <a:prstGeom prst="rect">
                          <a:avLst/>
                        </a:prstGeom>
                        <a:solidFill>
                          <a:srgbClr val="FFFFFF"/>
                        </a:solidFill>
                        <a:ln w="9525">
                          <a:solidFill>
                            <a:srgbClr val="000000"/>
                          </a:solidFill>
                          <a:miter lim="800000"/>
                          <a:headEnd/>
                          <a:tailEnd/>
                        </a:ln>
                      </wps:spPr>
                      <wps:txbx>
                        <w:txbxContent>
                          <w:p w14:paraId="7B596BA5" w14:textId="6509F9A5" w:rsidR="00254F3B" w:rsidRPr="003B272B" w:rsidRDefault="00254F3B">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129321" id="_x0000_t202" coordsize="21600,21600" o:spt="202" path="m,l,21600r21600,l21600,xe">
                <v:stroke joinstyle="miter"/>
                <v:path gradientshapeok="t" o:connecttype="rect"/>
              </v:shapetype>
              <v:shape id="Tekstvak 2" o:spid="_x0000_s1026" type="#_x0000_t202" style="position:absolute;margin-left:0;margin-top:17.4pt;width:448.8pt;height:81.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">
                <v:textbox>
                  <w:txbxContent>
                    <w:p w14:paraId="7B596BA5" w14:textId="6509F9A5" w:rsidR="00254F3B" w:rsidRPr="003B272B" w:rsidRDefault="00254F3B">
                      <w:pPr>
                        <w:rPr>
                          <w:i/>
                          <w:iCs/>
                        </w:rPr>
                      </w:pPr>
                    </w:p>
                  </w:txbxContent>
                </v:textbox>
                <w10:wrap type="square" anchorx="margin"/>
              </v:shape>
            </w:pict>
          </mc:Fallback>
        </mc:AlternateContent>
      </w:r>
      <w:r w:rsidR="003B272B">
        <w:t xml:space="preserve">1. </w:t>
      </w:r>
      <w:r>
        <w:t>Aanleiding</w:t>
      </w:r>
      <w:r w:rsidR="003B272B">
        <w:t>/inleiding</w:t>
      </w:r>
    </w:p>
    <w:p w14:paraId="728AC26F" w14:textId="6EE4D4EE" w:rsidR="009C5C90" w:rsidRDefault="009C5C90"/>
    <w:p w14:paraId="5D317E90" w14:textId="1AF34AFB" w:rsidR="003B272B" w:rsidRDefault="003B272B" w:rsidP="003B272B">
      <w:r>
        <w:rPr>
          <w:noProof/>
        </w:rPr>
        <mc:AlternateContent>
          <mc:Choice Requires="wps">
            <w:drawing>
              <wp:anchor distT="45720" distB="45720" distL="114300" distR="114300" simplePos="0" relativeHeight="251661312" behindDoc="0" locked="0" layoutInCell="1" allowOverlap="1" wp14:anchorId="4ED134C0" wp14:editId="4AE18CCE">
                <wp:simplePos x="0" y="0"/>
                <wp:positionH relativeFrom="margin">
                  <wp:align>left</wp:align>
                </wp:positionH>
                <wp:positionV relativeFrom="paragraph">
                  <wp:posOffset>220980</wp:posOffset>
                </wp:positionV>
                <wp:extent cx="5699760" cy="1036320"/>
                <wp:effectExtent l="0" t="0" r="15240" b="1143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036320"/>
                        </a:xfrm>
                        <a:prstGeom prst="rect">
                          <a:avLst/>
                        </a:prstGeom>
                        <a:solidFill>
                          <a:srgbClr val="FFFFFF"/>
                        </a:solidFill>
                        <a:ln w="9525">
                          <a:solidFill>
                            <a:srgbClr val="000000"/>
                          </a:solidFill>
                          <a:miter lim="800000"/>
                          <a:headEnd/>
                          <a:tailEnd/>
                        </a:ln>
                      </wps:spPr>
                      <wps:txbx>
                        <w:txbxContent>
                          <w:p w14:paraId="5C38738B" w14:textId="4ABB2E8B" w:rsidR="003B272B" w:rsidRPr="003B272B" w:rsidRDefault="003B272B" w:rsidP="003B272B">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134C0" id="_x0000_s1027" type="#_x0000_t202" style="position:absolute;margin-left:0;margin-top:17.4pt;width:448.8pt;height:81.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">
                <v:textbox>
                  <w:txbxContent>
                    <w:p w14:paraId="5C38738B" w14:textId="4ABB2E8B" w:rsidR="003B272B" w:rsidRPr="003B272B" w:rsidRDefault="003B272B" w:rsidP="003B272B">
                      <w:pPr>
                        <w:rPr>
                          <w:i/>
                          <w:iCs/>
                        </w:rPr>
                      </w:pPr>
                    </w:p>
                  </w:txbxContent>
                </v:textbox>
                <w10:wrap type="square" anchorx="margin"/>
              </v:shape>
            </w:pict>
          </mc:Fallback>
        </mc:AlternateContent>
      </w:r>
      <w:r>
        <w:t>2. Inhoud functie</w:t>
      </w:r>
      <w:r>
        <w:br/>
      </w:r>
    </w:p>
    <w:p w14:paraId="05F3C1DC" w14:textId="08146E69" w:rsidR="003B272B" w:rsidRDefault="003B272B" w:rsidP="003B272B">
      <w:r>
        <w:rPr>
          <w:noProof/>
        </w:rPr>
        <mc:AlternateContent>
          <mc:Choice Requires="wps">
            <w:drawing>
              <wp:anchor distT="45720" distB="45720" distL="114300" distR="114300" simplePos="0" relativeHeight="251663360" behindDoc="0" locked="0" layoutInCell="1" allowOverlap="1" wp14:anchorId="7360D0DD" wp14:editId="4DD963B3">
                <wp:simplePos x="0" y="0"/>
                <wp:positionH relativeFrom="margin">
                  <wp:align>left</wp:align>
                </wp:positionH>
                <wp:positionV relativeFrom="paragraph">
                  <wp:posOffset>220980</wp:posOffset>
                </wp:positionV>
                <wp:extent cx="5699760" cy="251460"/>
                <wp:effectExtent l="0" t="0" r="15240" b="15240"/>
                <wp:wrapSquare wrapText="bothSides"/>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251460"/>
                        </a:xfrm>
                        <a:prstGeom prst="rect">
                          <a:avLst/>
                        </a:prstGeom>
                        <a:solidFill>
                          <a:srgbClr val="FFFFFF"/>
                        </a:solidFill>
                        <a:ln w="9525">
                          <a:solidFill>
                            <a:srgbClr val="000000"/>
                          </a:solidFill>
                          <a:miter lim="800000"/>
                          <a:headEnd/>
                          <a:tailEnd/>
                        </a:ln>
                      </wps:spPr>
                      <wps:txbx>
                        <w:txbxContent>
                          <w:p w14:paraId="0A4D866B" w14:textId="280292CD" w:rsidR="003B272B" w:rsidRPr="003B272B" w:rsidRDefault="003B272B" w:rsidP="003B272B">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0D0DD" id="Tekstvak 3" o:spid="_x0000_s1028" type="#_x0000_t202" style="position:absolute;margin-left:0;margin-top:17.4pt;width:448.8pt;height:19.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">
                <v:textbox>
                  <w:txbxContent>
                    <w:p w14:paraId="0A4D866B" w14:textId="280292CD" w:rsidR="003B272B" w:rsidRPr="003B272B" w:rsidRDefault="003B272B" w:rsidP="003B272B">
                      <w:pPr>
                        <w:rPr>
                          <w:i/>
                          <w:iCs/>
                        </w:rPr>
                      </w:pPr>
                    </w:p>
                  </w:txbxContent>
                </v:textbox>
                <w10:wrap type="square" anchorx="margin"/>
              </v:shape>
            </w:pict>
          </mc:Fallback>
        </mc:AlternateContent>
      </w:r>
      <w:r w:rsidR="003B6AE8">
        <w:t>3</w:t>
      </w:r>
      <w:r>
        <w:t>. Aantal fte</w:t>
      </w:r>
      <w:r>
        <w:br/>
      </w:r>
    </w:p>
    <w:p w14:paraId="06B0CA88" w14:textId="2A89E993" w:rsidR="003B6AE8" w:rsidRDefault="003B272B" w:rsidP="003B272B">
      <w:r>
        <w:rPr>
          <w:noProof/>
        </w:rPr>
        <mc:AlternateContent>
          <mc:Choice Requires="wps">
            <w:drawing>
              <wp:anchor distT="45720" distB="45720" distL="114300" distR="114300" simplePos="0" relativeHeight="251665408" behindDoc="0" locked="0" layoutInCell="1" allowOverlap="1" wp14:anchorId="081F64D3" wp14:editId="376BB7BD">
                <wp:simplePos x="0" y="0"/>
                <wp:positionH relativeFrom="margin">
                  <wp:align>left</wp:align>
                </wp:positionH>
                <wp:positionV relativeFrom="paragraph">
                  <wp:posOffset>220980</wp:posOffset>
                </wp:positionV>
                <wp:extent cx="5699760" cy="251460"/>
                <wp:effectExtent l="0" t="0" r="15240" b="15240"/>
                <wp:wrapSquare wrapText="bothSides"/>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251460"/>
                        </a:xfrm>
                        <a:prstGeom prst="rect">
                          <a:avLst/>
                        </a:prstGeom>
                        <a:solidFill>
                          <a:srgbClr val="FFFFFF"/>
                        </a:solidFill>
                        <a:ln w="9525">
                          <a:solidFill>
                            <a:srgbClr val="000000"/>
                          </a:solidFill>
                          <a:miter lim="800000"/>
                          <a:headEnd/>
                          <a:tailEnd/>
                        </a:ln>
                      </wps:spPr>
                      <wps:txbx>
                        <w:txbxContent>
                          <w:p w14:paraId="122A37F0" w14:textId="077555E0" w:rsidR="003B272B" w:rsidRPr="003B272B" w:rsidRDefault="003B272B" w:rsidP="003B272B">
                            <w:pPr>
                              <w:rPr>
                                <w:i/>
                                <w:iCs/>
                              </w:rPr>
                            </w:pPr>
                            <w:r w:rsidRPr="003B272B">
                              <w:rPr>
                                <w:i/>
                                <w:iCs/>
                              </w:rPr>
                              <w:t xml:space="preserve">Vervanging van huidige contract/uitbreiding van </w:t>
                            </w:r>
                            <w:r>
                              <w:rPr>
                                <w:i/>
                                <w:iCs/>
                              </w:rPr>
                              <w:t xml:space="preserve">huidige </w:t>
                            </w:r>
                            <w:r w:rsidRPr="003B272B">
                              <w:rPr>
                                <w:i/>
                                <w:iCs/>
                              </w:rPr>
                              <w:t>contract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F64D3" id="Tekstvak 4" o:spid="_x0000_s1029" type="#_x0000_t202" style="position:absolute;margin-left:0;margin-top:17.4pt;width:448.8pt;height:19.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">
                <v:textbox>
                  <w:txbxContent>
                    <w:p w14:paraId="122A37F0" w14:textId="077555E0" w:rsidR="003B272B" w:rsidRPr="003B272B" w:rsidRDefault="003B272B" w:rsidP="003B272B">
                      <w:pPr>
                        <w:rPr>
                          <w:i/>
                          <w:iCs/>
                        </w:rPr>
                      </w:pPr>
                      <w:r w:rsidRPr="003B272B">
                        <w:rPr>
                          <w:i/>
                          <w:iCs/>
                        </w:rPr>
                        <w:t xml:space="preserve">Vervanging van huidige contract/uitbreiding van </w:t>
                      </w:r>
                      <w:r>
                        <w:rPr>
                          <w:i/>
                          <w:iCs/>
                        </w:rPr>
                        <w:t xml:space="preserve">huidige </w:t>
                      </w:r>
                      <w:r w:rsidRPr="003B272B">
                        <w:rPr>
                          <w:i/>
                          <w:iCs/>
                        </w:rPr>
                        <w:t>contract</w:t>
                      </w:r>
                    </w:p>
                  </w:txbxContent>
                </v:textbox>
                <w10:wrap type="square" anchorx="margin"/>
              </v:shape>
            </w:pict>
          </mc:Fallback>
        </mc:AlternateContent>
      </w:r>
      <w:r w:rsidR="003B6AE8">
        <w:t>4</w:t>
      </w:r>
      <w:r>
        <w:t>. Haal weg wat niet van toepassing is</w:t>
      </w:r>
      <w:r>
        <w:br/>
      </w:r>
    </w:p>
    <w:p w14:paraId="61A3EB23" w14:textId="6FD98229" w:rsidR="003B6AE8" w:rsidRDefault="003B6AE8" w:rsidP="003B272B">
      <w:r>
        <w:rPr>
          <w:noProof/>
        </w:rPr>
        <mc:AlternateContent>
          <mc:Choice Requires="wps">
            <w:drawing>
              <wp:anchor distT="45720" distB="45720" distL="114300" distR="114300" simplePos="0" relativeHeight="251667456" behindDoc="0" locked="0" layoutInCell="1" allowOverlap="1" wp14:anchorId="332D92BA" wp14:editId="221A39BA">
                <wp:simplePos x="0" y="0"/>
                <wp:positionH relativeFrom="margin">
                  <wp:align>left</wp:align>
                </wp:positionH>
                <wp:positionV relativeFrom="paragraph">
                  <wp:posOffset>260350</wp:posOffset>
                </wp:positionV>
                <wp:extent cx="5699760" cy="251460"/>
                <wp:effectExtent l="0" t="0" r="15240" b="15240"/>
                <wp:wrapSquare wrapText="bothSides"/>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251460"/>
                        </a:xfrm>
                        <a:prstGeom prst="rect">
                          <a:avLst/>
                        </a:prstGeom>
                        <a:solidFill>
                          <a:srgbClr val="FFFFFF"/>
                        </a:solidFill>
                        <a:ln w="9525">
                          <a:solidFill>
                            <a:srgbClr val="000000"/>
                          </a:solidFill>
                          <a:miter lim="800000"/>
                          <a:headEnd/>
                          <a:tailEnd/>
                        </a:ln>
                      </wps:spPr>
                      <wps:txbx>
                        <w:txbxContent>
                          <w:p w14:paraId="688094C6" w14:textId="715F5B9C" w:rsidR="003B6AE8" w:rsidRPr="003B272B" w:rsidRDefault="003B6AE8" w:rsidP="003B6AE8">
                            <w:pPr>
                              <w:rPr>
                                <w:i/>
                                <w:iCs/>
                              </w:rPr>
                            </w:pPr>
                            <w:r>
                              <w:rPr>
                                <w:i/>
                                <w:iCs/>
                              </w:rPr>
                              <w:t xml:space="preserve">Tijdelijk contract/vast contract.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D92BA" id="Tekstvak 6" o:spid="_x0000_s1030" type="#_x0000_t202" style="position:absolute;margin-left:0;margin-top:20.5pt;width:448.8pt;height:19.8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">
                <v:textbox>
                  <w:txbxContent>
                    <w:p w14:paraId="688094C6" w14:textId="715F5B9C" w:rsidR="003B6AE8" w:rsidRPr="003B272B" w:rsidRDefault="003B6AE8" w:rsidP="003B6AE8">
                      <w:pPr>
                        <w:rPr>
                          <w:i/>
                          <w:iCs/>
                        </w:rPr>
                      </w:pPr>
                      <w:r>
                        <w:rPr>
                          <w:i/>
                          <w:iCs/>
                        </w:rPr>
                        <w:t xml:space="preserve">Tijdelijk contract/vast contract. </w:t>
                      </w:r>
                    </w:p>
                  </w:txbxContent>
                </v:textbox>
                <w10:wrap type="square" anchorx="margin"/>
              </v:shape>
            </w:pict>
          </mc:Fallback>
        </mc:AlternateContent>
      </w:r>
      <w:r>
        <w:t>5. Haal weg wat niet van toepassing is. Indien het een tijdelijk contract betreft s.v.p. duur van contract vermelden</w:t>
      </w:r>
    </w:p>
    <w:p w14:paraId="2CB07258" w14:textId="2E64DA01" w:rsidR="003B272B" w:rsidRDefault="003B272B" w:rsidP="003B272B"/>
    <w:p w14:paraId="0FE528FA" w14:textId="77777777" w:rsidR="00613251" w:rsidRDefault="00613251" w:rsidP="003B6AE8"/>
    <w:p w14:paraId="7074DA1B" w14:textId="77777777" w:rsidR="00613251" w:rsidRDefault="00613251" w:rsidP="003B6AE8"/>
    <w:p w14:paraId="2CF19F46" w14:textId="77777777" w:rsidR="00613251" w:rsidRDefault="00613251" w:rsidP="003B6AE8"/>
    <w:p w14:paraId="19FCF08C" w14:textId="4125A1F2" w:rsidR="003B6AE8" w:rsidRDefault="00613251" w:rsidP="003B272B">
      <w:r>
        <w:rPr>
          <w:noProof/>
        </w:rPr>
        <w:lastRenderedPageBreak/>
        <mc:AlternateContent>
          <mc:Choice Requires="wps">
            <w:drawing>
              <wp:anchor distT="45720" distB="45720" distL="114300" distR="114300" simplePos="0" relativeHeight="251669504" behindDoc="0" locked="0" layoutInCell="1" allowOverlap="1" wp14:anchorId="7EC12EF0" wp14:editId="1ABC20F8">
                <wp:simplePos x="0" y="0"/>
                <wp:positionH relativeFrom="margin">
                  <wp:align>left</wp:align>
                </wp:positionH>
                <wp:positionV relativeFrom="paragraph">
                  <wp:posOffset>261620</wp:posOffset>
                </wp:positionV>
                <wp:extent cx="5699760" cy="777240"/>
                <wp:effectExtent l="0" t="0" r="15240" b="22860"/>
                <wp:wrapSquare wrapText="bothSides"/>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777240"/>
                        </a:xfrm>
                        <a:prstGeom prst="rect">
                          <a:avLst/>
                        </a:prstGeom>
                        <a:solidFill>
                          <a:srgbClr val="FFFFFF"/>
                        </a:solidFill>
                        <a:ln w="9525">
                          <a:solidFill>
                            <a:srgbClr val="000000"/>
                          </a:solidFill>
                          <a:miter lim="800000"/>
                          <a:headEnd/>
                          <a:tailEnd/>
                        </a:ln>
                      </wps:spPr>
                      <wps:txbx>
                        <w:txbxContent>
                          <w:p w14:paraId="17A4F544" w14:textId="3E4993E6" w:rsidR="003B6AE8" w:rsidRPr="003B272B" w:rsidRDefault="003B6AE8" w:rsidP="003B6AE8">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12EF0" id="Tekstvak 8" o:spid="_x0000_s1031" type="#_x0000_t202" style="position:absolute;margin-left:0;margin-top:20.6pt;width:448.8pt;height:61.2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">
                <v:textbox>
                  <w:txbxContent>
                    <w:p w14:paraId="17A4F544" w14:textId="3E4993E6" w:rsidR="003B6AE8" w:rsidRPr="003B272B" w:rsidRDefault="003B6AE8" w:rsidP="003B6AE8">
                      <w:pPr>
                        <w:rPr>
                          <w:i/>
                          <w:iCs/>
                        </w:rPr>
                      </w:pPr>
                    </w:p>
                  </w:txbxContent>
                </v:textbox>
                <w10:wrap type="square" anchorx="margin"/>
              </v:shape>
            </w:pict>
          </mc:Fallback>
        </mc:AlternateContent>
      </w:r>
      <w:r w:rsidR="003B6AE8">
        <w:t>6. Personeelskosten (verwachte inschaling)</w:t>
      </w:r>
    </w:p>
    <w:p w14:paraId="1C1E03B2" w14:textId="77777777" w:rsidR="009C5C90" w:rsidRPr="0057315B" w:rsidRDefault="009C5C90" w:rsidP="009C5C90">
      <w:pPr>
        <w:rPr>
          <w:sz w:val="21"/>
          <w:szCs w:val="21"/>
        </w:rPr>
      </w:pPr>
    </w:p>
    <w:p w14:paraId="24FE5622" w14:textId="5A00B156" w:rsidR="00DE1247" w:rsidRDefault="00DE1247" w:rsidP="00DE1247">
      <w:r>
        <w:rPr>
          <w:noProof/>
        </w:rPr>
        <mc:AlternateContent>
          <mc:Choice Requires="wps">
            <w:drawing>
              <wp:anchor distT="45720" distB="45720" distL="114300" distR="114300" simplePos="0" relativeHeight="251671552" behindDoc="0" locked="0" layoutInCell="1" allowOverlap="1" wp14:anchorId="4C3B1537" wp14:editId="11A9C808">
                <wp:simplePos x="0" y="0"/>
                <wp:positionH relativeFrom="margin">
                  <wp:align>left</wp:align>
                </wp:positionH>
                <wp:positionV relativeFrom="paragraph">
                  <wp:posOffset>220980</wp:posOffset>
                </wp:positionV>
                <wp:extent cx="5699760" cy="251460"/>
                <wp:effectExtent l="0" t="0" r="15240" b="15240"/>
                <wp:wrapSquare wrapText="bothSides"/>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251460"/>
                        </a:xfrm>
                        <a:prstGeom prst="rect">
                          <a:avLst/>
                        </a:prstGeom>
                        <a:solidFill>
                          <a:srgbClr val="FFFFFF"/>
                        </a:solidFill>
                        <a:ln w="9525">
                          <a:solidFill>
                            <a:srgbClr val="000000"/>
                          </a:solidFill>
                          <a:miter lim="800000"/>
                          <a:headEnd/>
                          <a:tailEnd/>
                        </a:ln>
                      </wps:spPr>
                      <wps:txbx>
                        <w:txbxContent>
                          <w:p w14:paraId="6BB7321E" w14:textId="11680BAB" w:rsidR="00DE1247" w:rsidRPr="003B272B" w:rsidRDefault="00DE1247" w:rsidP="00DE1247">
                            <w:pPr>
                              <w:rPr>
                                <w:i/>
                                <w:iCs/>
                              </w:rPr>
                            </w:pPr>
                            <w:r>
                              <w:rPr>
                                <w:i/>
                                <w:iCs/>
                              </w:rPr>
                              <w:t>Wel/niet opgenomen in de begroting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B1537" id="Tekstvak 9" o:spid="_x0000_s1032" type="#_x0000_t202" style="position:absolute;margin-left:0;margin-top:17.4pt;width:448.8pt;height:19.8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">
                <v:textbox>
                  <w:txbxContent>
                    <w:p w14:paraId="6BB7321E" w14:textId="11680BAB" w:rsidR="00DE1247" w:rsidRPr="003B272B" w:rsidRDefault="00DE1247" w:rsidP="00DE1247">
                      <w:pPr>
                        <w:rPr>
                          <w:i/>
                          <w:iCs/>
                        </w:rPr>
                      </w:pPr>
                      <w:r>
                        <w:rPr>
                          <w:i/>
                          <w:iCs/>
                        </w:rPr>
                        <w:t>Wel/niet opgenomen in de begroting</w:t>
                      </w:r>
                    </w:p>
                  </w:txbxContent>
                </v:textbox>
                <w10:wrap type="square" anchorx="margin"/>
              </v:shape>
            </w:pict>
          </mc:Fallback>
        </mc:AlternateContent>
      </w:r>
      <w:r w:rsidR="002868E3">
        <w:t>7</w:t>
      </w:r>
      <w:r>
        <w:t>. Haal weg wat niet van toepassing is</w:t>
      </w:r>
      <w:r>
        <w:br/>
      </w:r>
    </w:p>
    <w:p w14:paraId="18D3F955" w14:textId="25C5A03D" w:rsidR="001F7B41" w:rsidRDefault="002868E3" w:rsidP="006B718A">
      <w:r>
        <w:rPr>
          <w:noProof/>
        </w:rPr>
        <mc:AlternateContent>
          <mc:Choice Requires="wps">
            <w:drawing>
              <wp:anchor distT="45720" distB="45720" distL="114300" distR="114300" simplePos="0" relativeHeight="251673600" behindDoc="0" locked="0" layoutInCell="1" allowOverlap="1" wp14:anchorId="31A63E1C" wp14:editId="51A98CEA">
                <wp:simplePos x="0" y="0"/>
                <wp:positionH relativeFrom="margin">
                  <wp:align>left</wp:align>
                </wp:positionH>
                <wp:positionV relativeFrom="paragraph">
                  <wp:posOffset>220980</wp:posOffset>
                </wp:positionV>
                <wp:extent cx="5699760" cy="1036320"/>
                <wp:effectExtent l="0" t="0" r="15240" b="11430"/>
                <wp:wrapSquare wrapText="bothSides"/>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036320"/>
                        </a:xfrm>
                        <a:prstGeom prst="rect">
                          <a:avLst/>
                        </a:prstGeom>
                        <a:solidFill>
                          <a:srgbClr val="FFFFFF"/>
                        </a:solidFill>
                        <a:ln w="9525">
                          <a:solidFill>
                            <a:srgbClr val="000000"/>
                          </a:solidFill>
                          <a:miter lim="800000"/>
                          <a:headEnd/>
                          <a:tailEnd/>
                        </a:ln>
                      </wps:spPr>
                      <wps:txbx>
                        <w:txbxContent>
                          <w:p w14:paraId="4873F43A" w14:textId="143C6CC6" w:rsidR="002868E3" w:rsidRPr="002868E3" w:rsidRDefault="002868E3" w:rsidP="002868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63E1C" id="Tekstvak 10" o:spid="_x0000_s1033" type="#_x0000_t202" style="position:absolute;margin-left:0;margin-top:17.4pt;width:448.8pt;height:81.6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">
                <v:textbox>
                  <w:txbxContent>
                    <w:p w14:paraId="4873F43A" w14:textId="143C6CC6" w:rsidR="002868E3" w:rsidRPr="002868E3" w:rsidRDefault="002868E3" w:rsidP="002868E3"/>
                  </w:txbxContent>
                </v:textbox>
                <w10:wrap type="square" anchorx="margin"/>
              </v:shape>
            </w:pict>
          </mc:Fallback>
        </mc:AlternateContent>
      </w:r>
      <w:r>
        <w:t>8. Te nemen besluit</w:t>
      </w:r>
      <w:r w:rsidR="006B718A">
        <w:t>/aanvraag</w:t>
      </w:r>
      <w:r>
        <w:br/>
      </w:r>
    </w:p>
    <w:p w14:paraId="11EC739B" w14:textId="5D6AFF60" w:rsidR="0007076D" w:rsidRPr="006B718A" w:rsidRDefault="0007076D" w:rsidP="006B718A">
      <w:r>
        <w:t xml:space="preserve">Het ingevulde formulier </w:t>
      </w:r>
      <w:r w:rsidR="0034140D">
        <w:t>kan worden opgestuurd naar</w:t>
      </w:r>
      <w:r w:rsidR="00A4323F">
        <w:t xml:space="preserve"> </w:t>
      </w:r>
      <w:hyperlink r:id="rId13" w:history="1">
        <w:r w:rsidR="00F37719" w:rsidRPr="00EA67DB">
          <w:rPr>
            <w:rStyle w:val="Hyperlink"/>
          </w:rPr>
          <w:t>hr@protestantsamsterdam.nl</w:t>
        </w:r>
      </w:hyperlink>
      <w:r w:rsidR="00A4323F">
        <w:t>.</w:t>
      </w:r>
      <w:r w:rsidR="00F37719">
        <w:t xml:space="preserve"> De afdeling HR dient de aanvraag vervolgens in bij het Dagelijks Bestuur. </w:t>
      </w:r>
    </w:p>
    <w:sectPr w:rsidR="0007076D" w:rsidRPr="006B718A" w:rsidSect="00613251">
      <w:footerReference w:type="default" r:id="rId14"/>
      <w:pgSz w:w="11907" w:h="16839" w:code="9"/>
      <w:pgMar w:top="1417" w:right="1417" w:bottom="1417" w:left="1417" w:header="22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09218" w14:textId="77777777" w:rsidR="003B2891" w:rsidRDefault="003B2891">
      <w:r>
        <w:separator/>
      </w:r>
    </w:p>
  </w:endnote>
  <w:endnote w:type="continuationSeparator" w:id="0">
    <w:p w14:paraId="0C18E106" w14:textId="77777777" w:rsidR="003B2891" w:rsidRDefault="003B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817855"/>
      <w:docPartObj>
        <w:docPartGallery w:val="Page Numbers (Bottom of Page)"/>
        <w:docPartUnique/>
      </w:docPartObj>
    </w:sdtPr>
    <w:sdtEndPr/>
    <w:sdtContent>
      <w:p w14:paraId="752CE710" w14:textId="34DB8323" w:rsidR="00890031" w:rsidRDefault="00890031">
        <w:pPr>
          <w:pStyle w:val="Voettekst"/>
          <w:jc w:val="center"/>
        </w:pPr>
        <w:r>
          <w:fldChar w:fldCharType="begin"/>
        </w:r>
        <w:r>
          <w:instrText>PAGE   \* MERGEFORMAT</w:instrText>
        </w:r>
        <w:r>
          <w:fldChar w:fldCharType="separate"/>
        </w:r>
        <w:r>
          <w:t>2</w:t>
        </w:r>
        <w:r>
          <w:fldChar w:fldCharType="end"/>
        </w:r>
      </w:p>
    </w:sdtContent>
  </w:sdt>
  <w:p w14:paraId="7423DDA2" w14:textId="77777777" w:rsidR="00890031" w:rsidRDefault="008900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4DF8" w14:textId="77777777" w:rsidR="003B2891" w:rsidRDefault="003B2891">
      <w:r>
        <w:separator/>
      </w:r>
    </w:p>
  </w:footnote>
  <w:footnote w:type="continuationSeparator" w:id="0">
    <w:p w14:paraId="12A58B03" w14:textId="77777777" w:rsidR="003B2891" w:rsidRDefault="003B2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A769266"/>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C6683A8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6BA4E0F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554ED8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752ADF"/>
    <w:multiLevelType w:val="hybridMultilevel"/>
    <w:tmpl w:val="3A94BA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3D606FE"/>
    <w:multiLevelType w:val="hybridMultilevel"/>
    <w:tmpl w:val="63DA1A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643F0A"/>
    <w:multiLevelType w:val="multilevel"/>
    <w:tmpl w:val="D7AC95CE"/>
    <w:lvl w:ilvl="0">
      <w:start w:val="1"/>
      <w:numFmt w:val="bullet"/>
      <w:lvlText w:val=""/>
      <w:lvlJc w:val="left"/>
      <w:pPr>
        <w:tabs>
          <w:tab w:val="num" w:pos="1092"/>
        </w:tabs>
        <w:ind w:left="1092" w:hanging="360"/>
      </w:pPr>
      <w:rPr>
        <w:rFonts w:ascii="Symbol" w:hAnsi="Symbol" w:hint="default"/>
      </w:rPr>
    </w:lvl>
    <w:lvl w:ilvl="1">
      <w:start w:val="1"/>
      <w:numFmt w:val="bullet"/>
      <w:lvlText w:val=""/>
      <w:lvlJc w:val="left"/>
      <w:pPr>
        <w:tabs>
          <w:tab w:val="num" w:pos="1812"/>
        </w:tabs>
        <w:ind w:left="1812" w:hanging="360"/>
      </w:pPr>
      <w:rPr>
        <w:rFonts w:ascii="Symbol" w:hAnsi="Symbol" w:hint="default"/>
      </w:rPr>
    </w:lvl>
    <w:lvl w:ilvl="2">
      <w:start w:val="1"/>
      <w:numFmt w:val="decimal"/>
      <w:lvlText w:val="%3."/>
      <w:lvlJc w:val="left"/>
      <w:pPr>
        <w:tabs>
          <w:tab w:val="num" w:pos="2532"/>
        </w:tabs>
        <w:ind w:left="2532" w:hanging="360"/>
      </w:pPr>
    </w:lvl>
    <w:lvl w:ilvl="3" w:tentative="1">
      <w:start w:val="1"/>
      <w:numFmt w:val="decimal"/>
      <w:lvlText w:val="%4."/>
      <w:lvlJc w:val="left"/>
      <w:pPr>
        <w:tabs>
          <w:tab w:val="num" w:pos="3252"/>
        </w:tabs>
        <w:ind w:left="3252" w:hanging="360"/>
      </w:pPr>
    </w:lvl>
    <w:lvl w:ilvl="4" w:tentative="1">
      <w:start w:val="1"/>
      <w:numFmt w:val="decimal"/>
      <w:lvlText w:val="%5."/>
      <w:lvlJc w:val="left"/>
      <w:pPr>
        <w:tabs>
          <w:tab w:val="num" w:pos="3972"/>
        </w:tabs>
        <w:ind w:left="3972" w:hanging="360"/>
      </w:pPr>
    </w:lvl>
    <w:lvl w:ilvl="5" w:tentative="1">
      <w:start w:val="1"/>
      <w:numFmt w:val="decimal"/>
      <w:lvlText w:val="%6."/>
      <w:lvlJc w:val="left"/>
      <w:pPr>
        <w:tabs>
          <w:tab w:val="num" w:pos="4692"/>
        </w:tabs>
        <w:ind w:left="4692" w:hanging="360"/>
      </w:pPr>
    </w:lvl>
    <w:lvl w:ilvl="6" w:tentative="1">
      <w:start w:val="1"/>
      <w:numFmt w:val="decimal"/>
      <w:lvlText w:val="%7."/>
      <w:lvlJc w:val="left"/>
      <w:pPr>
        <w:tabs>
          <w:tab w:val="num" w:pos="5412"/>
        </w:tabs>
        <w:ind w:left="5412" w:hanging="360"/>
      </w:pPr>
    </w:lvl>
    <w:lvl w:ilvl="7" w:tentative="1">
      <w:start w:val="1"/>
      <w:numFmt w:val="decimal"/>
      <w:lvlText w:val="%8."/>
      <w:lvlJc w:val="left"/>
      <w:pPr>
        <w:tabs>
          <w:tab w:val="num" w:pos="6132"/>
        </w:tabs>
        <w:ind w:left="6132" w:hanging="360"/>
      </w:pPr>
    </w:lvl>
    <w:lvl w:ilvl="8" w:tentative="1">
      <w:start w:val="1"/>
      <w:numFmt w:val="decimal"/>
      <w:lvlText w:val="%9."/>
      <w:lvlJc w:val="left"/>
      <w:pPr>
        <w:tabs>
          <w:tab w:val="num" w:pos="6852"/>
        </w:tabs>
        <w:ind w:left="6852" w:hanging="360"/>
      </w:pPr>
    </w:lvl>
  </w:abstractNum>
  <w:abstractNum w:abstractNumId="7" w15:restartNumberingAfterBreak="0">
    <w:nsid w:val="57E10D8F"/>
    <w:multiLevelType w:val="hybridMultilevel"/>
    <w:tmpl w:val="B394C2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8CB7249"/>
    <w:multiLevelType w:val="hybridMultilevel"/>
    <w:tmpl w:val="55F4D1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AB01151"/>
    <w:multiLevelType w:val="hybridMultilevel"/>
    <w:tmpl w:val="01487D70"/>
    <w:lvl w:ilvl="0" w:tplc="0413000F">
      <w:start w:val="1"/>
      <w:numFmt w:val="decimal"/>
      <w:lvlText w:val="%1."/>
      <w:lvlJc w:val="left"/>
      <w:pPr>
        <w:ind w:left="765" w:hanging="360"/>
      </w:pPr>
      <w:rPr>
        <w:rFonts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9"/>
  </w:num>
  <w:num w:numId="6">
    <w:abstractNumId w:val="6"/>
  </w:num>
  <w:num w:numId="7">
    <w:abstractNumId w:val="4"/>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1A"/>
    <w:rsid w:val="00001C8F"/>
    <w:rsid w:val="000252E0"/>
    <w:rsid w:val="00025FCF"/>
    <w:rsid w:val="0003178B"/>
    <w:rsid w:val="00057092"/>
    <w:rsid w:val="0007076D"/>
    <w:rsid w:val="00087362"/>
    <w:rsid w:val="00094021"/>
    <w:rsid w:val="000C46D7"/>
    <w:rsid w:val="00116BD1"/>
    <w:rsid w:val="00131F61"/>
    <w:rsid w:val="001852BA"/>
    <w:rsid w:val="001A278B"/>
    <w:rsid w:val="001A6972"/>
    <w:rsid w:val="001E333C"/>
    <w:rsid w:val="001F7B41"/>
    <w:rsid w:val="002140A7"/>
    <w:rsid w:val="00234ED3"/>
    <w:rsid w:val="0025410E"/>
    <w:rsid w:val="00254F3B"/>
    <w:rsid w:val="002868E3"/>
    <w:rsid w:val="002D0564"/>
    <w:rsid w:val="002D7F9B"/>
    <w:rsid w:val="002F1B63"/>
    <w:rsid w:val="0032327C"/>
    <w:rsid w:val="0034140D"/>
    <w:rsid w:val="0038442C"/>
    <w:rsid w:val="00397C92"/>
    <w:rsid w:val="003B272B"/>
    <w:rsid w:val="003B2891"/>
    <w:rsid w:val="003B2AB2"/>
    <w:rsid w:val="003B42D4"/>
    <w:rsid w:val="003B6AE8"/>
    <w:rsid w:val="003F537A"/>
    <w:rsid w:val="00402A90"/>
    <w:rsid w:val="004161B7"/>
    <w:rsid w:val="00434807"/>
    <w:rsid w:val="004356D4"/>
    <w:rsid w:val="00437FAD"/>
    <w:rsid w:val="004562D0"/>
    <w:rsid w:val="00462730"/>
    <w:rsid w:val="004736ED"/>
    <w:rsid w:val="004919EF"/>
    <w:rsid w:val="00495DCF"/>
    <w:rsid w:val="004A04EE"/>
    <w:rsid w:val="004B5C84"/>
    <w:rsid w:val="004C1AFE"/>
    <w:rsid w:val="004C7005"/>
    <w:rsid w:val="004F029D"/>
    <w:rsid w:val="004F093E"/>
    <w:rsid w:val="004F4557"/>
    <w:rsid w:val="004F6DD9"/>
    <w:rsid w:val="00505F70"/>
    <w:rsid w:val="00530550"/>
    <w:rsid w:val="00570522"/>
    <w:rsid w:val="0059023F"/>
    <w:rsid w:val="00590D3B"/>
    <w:rsid w:val="005916FC"/>
    <w:rsid w:val="0059492C"/>
    <w:rsid w:val="005C0B31"/>
    <w:rsid w:val="00605911"/>
    <w:rsid w:val="00607434"/>
    <w:rsid w:val="00613251"/>
    <w:rsid w:val="00640D87"/>
    <w:rsid w:val="00680E3B"/>
    <w:rsid w:val="00684018"/>
    <w:rsid w:val="00686765"/>
    <w:rsid w:val="0069032C"/>
    <w:rsid w:val="006903DC"/>
    <w:rsid w:val="006B718A"/>
    <w:rsid w:val="006F699F"/>
    <w:rsid w:val="007179FD"/>
    <w:rsid w:val="00740C7B"/>
    <w:rsid w:val="00782A82"/>
    <w:rsid w:val="007B3EE6"/>
    <w:rsid w:val="007B6EFA"/>
    <w:rsid w:val="00802303"/>
    <w:rsid w:val="008147F6"/>
    <w:rsid w:val="0081645F"/>
    <w:rsid w:val="008212AF"/>
    <w:rsid w:val="008319B8"/>
    <w:rsid w:val="00832480"/>
    <w:rsid w:val="00845CA3"/>
    <w:rsid w:val="00875DED"/>
    <w:rsid w:val="00890031"/>
    <w:rsid w:val="008B1B73"/>
    <w:rsid w:val="008B3F53"/>
    <w:rsid w:val="008C5771"/>
    <w:rsid w:val="008F1821"/>
    <w:rsid w:val="00903F41"/>
    <w:rsid w:val="00911CB8"/>
    <w:rsid w:val="00913ACF"/>
    <w:rsid w:val="009149EB"/>
    <w:rsid w:val="00915643"/>
    <w:rsid w:val="009369FA"/>
    <w:rsid w:val="009420F6"/>
    <w:rsid w:val="00984BCE"/>
    <w:rsid w:val="00995DDE"/>
    <w:rsid w:val="009C5C90"/>
    <w:rsid w:val="009E18BC"/>
    <w:rsid w:val="00A17B16"/>
    <w:rsid w:val="00A261B2"/>
    <w:rsid w:val="00A301B3"/>
    <w:rsid w:val="00A4323F"/>
    <w:rsid w:val="00A85162"/>
    <w:rsid w:val="00AA033B"/>
    <w:rsid w:val="00AC0531"/>
    <w:rsid w:val="00AC0BEB"/>
    <w:rsid w:val="00AF421A"/>
    <w:rsid w:val="00B07017"/>
    <w:rsid w:val="00B11D57"/>
    <w:rsid w:val="00B12648"/>
    <w:rsid w:val="00B358FE"/>
    <w:rsid w:val="00B54DE9"/>
    <w:rsid w:val="00B65864"/>
    <w:rsid w:val="00B857EE"/>
    <w:rsid w:val="00B869A7"/>
    <w:rsid w:val="00BD0E8D"/>
    <w:rsid w:val="00C02B5E"/>
    <w:rsid w:val="00C103BF"/>
    <w:rsid w:val="00C20CBA"/>
    <w:rsid w:val="00C24011"/>
    <w:rsid w:val="00C3324B"/>
    <w:rsid w:val="00C3528D"/>
    <w:rsid w:val="00C43B2F"/>
    <w:rsid w:val="00C52E9A"/>
    <w:rsid w:val="00C632A6"/>
    <w:rsid w:val="00C7663A"/>
    <w:rsid w:val="00C92E33"/>
    <w:rsid w:val="00C96B3F"/>
    <w:rsid w:val="00CB14C6"/>
    <w:rsid w:val="00CC35B7"/>
    <w:rsid w:val="00CC452F"/>
    <w:rsid w:val="00CD6EE7"/>
    <w:rsid w:val="00CE6EE0"/>
    <w:rsid w:val="00CF719B"/>
    <w:rsid w:val="00D42CA4"/>
    <w:rsid w:val="00D4606F"/>
    <w:rsid w:val="00D6088C"/>
    <w:rsid w:val="00D66044"/>
    <w:rsid w:val="00D71F10"/>
    <w:rsid w:val="00D81B2D"/>
    <w:rsid w:val="00D9132E"/>
    <w:rsid w:val="00DA0245"/>
    <w:rsid w:val="00DC43CF"/>
    <w:rsid w:val="00DE1247"/>
    <w:rsid w:val="00DF230D"/>
    <w:rsid w:val="00DF6650"/>
    <w:rsid w:val="00DF72A9"/>
    <w:rsid w:val="00E34432"/>
    <w:rsid w:val="00E45BFE"/>
    <w:rsid w:val="00E57001"/>
    <w:rsid w:val="00E57021"/>
    <w:rsid w:val="00E63D9E"/>
    <w:rsid w:val="00E65FE5"/>
    <w:rsid w:val="00EC6A0C"/>
    <w:rsid w:val="00EE5D1A"/>
    <w:rsid w:val="00EE6510"/>
    <w:rsid w:val="00EE749B"/>
    <w:rsid w:val="00EF6F2D"/>
    <w:rsid w:val="00F03ADD"/>
    <w:rsid w:val="00F36962"/>
    <w:rsid w:val="00F37719"/>
    <w:rsid w:val="00F46B69"/>
    <w:rsid w:val="00F47701"/>
    <w:rsid w:val="00F90644"/>
    <w:rsid w:val="00FA39DC"/>
    <w:rsid w:val="00FD4A5D"/>
    <w:rsid w:val="00FE3CD9"/>
    <w:rsid w:val="00FF4027"/>
    <w:rsid w:val="037B7853"/>
    <w:rsid w:val="039C6C0B"/>
    <w:rsid w:val="05BE52A9"/>
    <w:rsid w:val="07C3B9B4"/>
    <w:rsid w:val="0E8FF36D"/>
    <w:rsid w:val="0F693F30"/>
    <w:rsid w:val="10C34AB7"/>
    <w:rsid w:val="1A11B1F3"/>
    <w:rsid w:val="1C3BCB6C"/>
    <w:rsid w:val="1D3F2D4A"/>
    <w:rsid w:val="20637EC5"/>
    <w:rsid w:val="23A427FC"/>
    <w:rsid w:val="25A4A851"/>
    <w:rsid w:val="27762817"/>
    <w:rsid w:val="2E4487FC"/>
    <w:rsid w:val="2FC6B93B"/>
    <w:rsid w:val="3247E0A4"/>
    <w:rsid w:val="36C9B569"/>
    <w:rsid w:val="36F9DA0E"/>
    <w:rsid w:val="38B39F85"/>
    <w:rsid w:val="39317922"/>
    <w:rsid w:val="3AAD0369"/>
    <w:rsid w:val="3C9778FA"/>
    <w:rsid w:val="3D50E977"/>
    <w:rsid w:val="3E1C8B4E"/>
    <w:rsid w:val="3FF9944E"/>
    <w:rsid w:val="45EA81A5"/>
    <w:rsid w:val="46FCA0F2"/>
    <w:rsid w:val="4BA89EFA"/>
    <w:rsid w:val="5061E69F"/>
    <w:rsid w:val="50C28BB5"/>
    <w:rsid w:val="52720B8E"/>
    <w:rsid w:val="53BAB075"/>
    <w:rsid w:val="558FF244"/>
    <w:rsid w:val="55C3DDBD"/>
    <w:rsid w:val="572277BD"/>
    <w:rsid w:val="587F9DCE"/>
    <w:rsid w:val="5985C6FF"/>
    <w:rsid w:val="5B650457"/>
    <w:rsid w:val="5DA5893B"/>
    <w:rsid w:val="5DD1EDBC"/>
    <w:rsid w:val="5E21FC44"/>
    <w:rsid w:val="609D7B93"/>
    <w:rsid w:val="6430CDA8"/>
    <w:rsid w:val="65F4B36F"/>
    <w:rsid w:val="6635D2DC"/>
    <w:rsid w:val="66403FA0"/>
    <w:rsid w:val="665D402D"/>
    <w:rsid w:val="670A5F37"/>
    <w:rsid w:val="6DA45B73"/>
    <w:rsid w:val="6E4DD601"/>
    <w:rsid w:val="6FC56C10"/>
    <w:rsid w:val="709F9C21"/>
    <w:rsid w:val="723B6C82"/>
    <w:rsid w:val="750EADE7"/>
    <w:rsid w:val="76E9BC0C"/>
    <w:rsid w:val="786ED38D"/>
    <w:rsid w:val="7A012CCC"/>
    <w:rsid w:val="7A332254"/>
    <w:rsid w:val="7A3DE3A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8D3F935"/>
  <w15:docId w15:val="{618029EF-03F8-4661-868A-226DBD03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emiHidden/>
    <w:qFormat/>
    <w:pPr>
      <w:spacing w:after="0" w:line="240" w:lineRule="auto"/>
    </w:pPr>
    <w:rPr>
      <w:sz w:val="18"/>
      <w:lang w:val="nl-NL"/>
    </w:rPr>
  </w:style>
  <w:style w:type="paragraph" w:styleId="Kop1">
    <w:name w:val="heading 1"/>
    <w:basedOn w:val="Standaard"/>
    <w:next w:val="Standaard"/>
    <w:link w:val="Kop1Char"/>
    <w:uiPriority w:val="1"/>
    <w:semiHidden/>
    <w:qFormat/>
    <w:pPr>
      <w:spacing w:after="400" w:line="360" w:lineRule="auto"/>
      <w:ind w:left="-86"/>
      <w:outlineLvl w:val="0"/>
    </w:pPr>
    <w:rPr>
      <w:color w:val="D9D9D9" w:themeColor="background1" w:themeShade="D9"/>
      <w:sz w:val="96"/>
    </w:rPr>
  </w:style>
  <w:style w:type="paragraph" w:styleId="Kop2">
    <w:name w:val="heading 2"/>
    <w:basedOn w:val="Standaard"/>
    <w:next w:val="Standaard"/>
    <w:link w:val="Kop2Char"/>
    <w:uiPriority w:val="1"/>
    <w:semiHidden/>
    <w:qFormat/>
    <w:pPr>
      <w:framePr w:hSpace="180" w:wrap="around" w:vAnchor="text" w:hAnchor="text" w:y="55"/>
      <w:spacing w:after="200"/>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styleId="Ballontekst">
    <w:name w:val="Balloon Text"/>
    <w:basedOn w:val="Standaard"/>
    <w:link w:val="BallontekstChar"/>
    <w:uiPriority w:val="99"/>
    <w:semiHidden/>
    <w:unhideWhenUsed/>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rPr>
  </w:style>
  <w:style w:type="character" w:customStyle="1" w:styleId="Kop1Char">
    <w:name w:val="Kop 1 Char"/>
    <w:basedOn w:val="Standaardalinea-lettertype"/>
    <w:link w:val="Kop1"/>
    <w:uiPriority w:val="1"/>
    <w:semiHidden/>
    <w:rPr>
      <w:color w:val="D9D9D9" w:themeColor="background1" w:themeShade="D9"/>
      <w:sz w:val="96"/>
    </w:rPr>
  </w:style>
  <w:style w:type="table" w:styleId="Tabelraster">
    <w:name w:val="Table Grid"/>
    <w:basedOn w:val="Standaardtabe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pPr>
      <w:tabs>
        <w:tab w:val="center" w:pos="4680"/>
        <w:tab w:val="right" w:pos="9360"/>
      </w:tabs>
    </w:pPr>
  </w:style>
  <w:style w:type="character" w:customStyle="1" w:styleId="Kop2Char">
    <w:name w:val="Kop 2 Char"/>
    <w:basedOn w:val="Standaardalinea-lettertype"/>
    <w:link w:val="Kop2"/>
    <w:uiPriority w:val="1"/>
    <w:semiHidden/>
    <w:rPr>
      <w:b/>
      <w:sz w:val="18"/>
    </w:rPr>
  </w:style>
  <w:style w:type="paragraph" w:customStyle="1" w:styleId="FaxHeading">
    <w:name w:val="Fax Heading"/>
    <w:basedOn w:val="Standaard"/>
    <w:qFormat/>
    <w:pPr>
      <w:spacing w:after="400" w:line="360" w:lineRule="auto"/>
      <w:ind w:left="-86"/>
      <w:outlineLvl w:val="0"/>
    </w:pPr>
    <w:rPr>
      <w:color w:val="D9D9D9" w:themeColor="background1" w:themeShade="D9"/>
      <w:sz w:val="96"/>
    </w:rPr>
  </w:style>
  <w:style w:type="paragraph" w:customStyle="1" w:styleId="FaxSubheading">
    <w:name w:val="Fax Subheading"/>
    <w:basedOn w:val="Standaard"/>
    <w:qFormat/>
    <w:pPr>
      <w:framePr w:hSpace="180" w:wrap="around" w:vAnchor="text" w:hAnchor="text" w:y="55"/>
      <w:spacing w:after="200"/>
    </w:pPr>
    <w:rPr>
      <w:b/>
    </w:rPr>
  </w:style>
  <w:style w:type="paragraph" w:customStyle="1" w:styleId="FaxBodyText">
    <w:name w:val="Fax Body Text"/>
    <w:basedOn w:val="Standaard"/>
    <w:qFormat/>
    <w:pPr>
      <w:framePr w:hSpace="180" w:wrap="around" w:vAnchor="text" w:hAnchor="text" w:y="55"/>
    </w:pPr>
  </w:style>
  <w:style w:type="character" w:customStyle="1" w:styleId="KoptekstChar">
    <w:name w:val="Koptekst Char"/>
    <w:basedOn w:val="Standaardalinea-lettertype"/>
    <w:link w:val="Koptekst"/>
    <w:uiPriority w:val="99"/>
    <w:rPr>
      <w:sz w:val="18"/>
    </w:rPr>
  </w:style>
  <w:style w:type="paragraph" w:styleId="Voettekst">
    <w:name w:val="footer"/>
    <w:basedOn w:val="Standaard"/>
    <w:link w:val="VoettekstChar"/>
    <w:uiPriority w:val="99"/>
    <w:unhideWhenUsed/>
    <w:pPr>
      <w:tabs>
        <w:tab w:val="center" w:pos="4680"/>
        <w:tab w:val="right" w:pos="9360"/>
      </w:tabs>
    </w:pPr>
  </w:style>
  <w:style w:type="character" w:customStyle="1" w:styleId="VoettekstChar">
    <w:name w:val="Voettekst Char"/>
    <w:basedOn w:val="Standaardalinea-lettertype"/>
    <w:link w:val="Voettekst"/>
    <w:uiPriority w:val="99"/>
    <w:rPr>
      <w:sz w:val="18"/>
    </w:rPr>
  </w:style>
  <w:style w:type="paragraph" w:styleId="Normaalweb">
    <w:name w:val="Normal (Web)"/>
    <w:basedOn w:val="Standaard"/>
    <w:uiPriority w:val="99"/>
    <w:unhideWhenUsed/>
    <w:rsid w:val="00EE5D1A"/>
    <w:pPr>
      <w:spacing w:before="100" w:beforeAutospacing="1" w:after="100" w:afterAutospacing="1"/>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915643"/>
    <w:pPr>
      <w:spacing w:after="160" w:line="259" w:lineRule="auto"/>
      <w:ind w:left="720"/>
      <w:contextualSpacing/>
    </w:pPr>
    <w:rPr>
      <w:sz w:val="22"/>
    </w:rPr>
  </w:style>
  <w:style w:type="paragraph" w:styleId="Voetnoottekst">
    <w:name w:val="footnote text"/>
    <w:basedOn w:val="Standaard"/>
    <w:link w:val="VoetnoottekstChar"/>
    <w:uiPriority w:val="99"/>
    <w:semiHidden/>
    <w:unhideWhenUsed/>
    <w:rsid w:val="00F47701"/>
    <w:rPr>
      <w:sz w:val="20"/>
      <w:szCs w:val="20"/>
    </w:rPr>
  </w:style>
  <w:style w:type="character" w:customStyle="1" w:styleId="VoetnoottekstChar">
    <w:name w:val="Voetnoottekst Char"/>
    <w:basedOn w:val="Standaardalinea-lettertype"/>
    <w:link w:val="Voetnoottekst"/>
    <w:uiPriority w:val="99"/>
    <w:semiHidden/>
    <w:rsid w:val="00F47701"/>
    <w:rPr>
      <w:sz w:val="20"/>
      <w:szCs w:val="20"/>
      <w:lang w:val="nl-NL"/>
    </w:rPr>
  </w:style>
  <w:style w:type="character" w:styleId="Voetnootmarkering">
    <w:name w:val="footnote reference"/>
    <w:basedOn w:val="Standaardalinea-lettertype"/>
    <w:uiPriority w:val="99"/>
    <w:semiHidden/>
    <w:unhideWhenUsed/>
    <w:rsid w:val="00F47701"/>
    <w:rPr>
      <w:vertAlign w:val="superscript"/>
    </w:rPr>
  </w:style>
  <w:style w:type="character" w:styleId="Vermelding">
    <w:name w:val="Mention"/>
    <w:basedOn w:val="Standaardalinea-lettertype"/>
    <w:uiPriority w:val="99"/>
    <w:unhideWhenUsed/>
    <w:rPr>
      <w:color w:val="2B579A"/>
      <w:shd w:val="clear" w:color="auto" w:fill="E6E6E6"/>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lang w:val="nl-NL"/>
    </w:rPr>
  </w:style>
  <w:style w:type="character" w:styleId="Verwijzingopmerking">
    <w:name w:val="annotation reference"/>
    <w:basedOn w:val="Standaardalinea-lettertype"/>
    <w:uiPriority w:val="99"/>
    <w:semiHidden/>
    <w:unhideWhenUsed/>
    <w:rPr>
      <w:sz w:val="16"/>
      <w:szCs w:val="16"/>
    </w:rPr>
  </w:style>
  <w:style w:type="character" w:styleId="Hyperlink">
    <w:name w:val="Hyperlink"/>
    <w:basedOn w:val="Standaardalinea-lettertype"/>
    <w:uiPriority w:val="99"/>
    <w:unhideWhenUsed/>
    <w:rsid w:val="00A4323F"/>
    <w:rPr>
      <w:color w:val="0000FF" w:themeColor="hyperlink"/>
      <w:u w:val="single"/>
    </w:rPr>
  </w:style>
  <w:style w:type="character" w:styleId="Onopgelostemelding">
    <w:name w:val="Unresolved Mention"/>
    <w:basedOn w:val="Standaardalinea-lettertype"/>
    <w:uiPriority w:val="99"/>
    <w:semiHidden/>
    <w:unhideWhenUsed/>
    <w:rsid w:val="00A43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r@protestantsamsterdam.n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t\AppData\Roaming\Microsoft\Sjablonen\Memo%20(eenvoudig%20ontwerp).dotx" TargetMode="External"/></Relationships>
</file>

<file path=word/documenttasks/documenttasks1.xml><?xml version="1.0" encoding="utf-8"?>
<t:Tasks xmlns:t="http://schemas.microsoft.com/office/tasks/2019/documenttasks" xmlns:oel="http://schemas.microsoft.com/office/2019/extlst">
  <t:Task id="{A8D9EBE7-8379-442E-BFD5-30B4E6ECD5CE}">
    <t:Anchor>
      <t:Comment id="1983102298"/>
    </t:Anchor>
    <t:History>
      <t:Event id="{3E032E2C-23F6-440C-9C26-778DF709FA5C}" time="2021-06-08T14:26:07.648Z">
        <t:Attribution userId="S::kwn@protestantsamsterdam.nl::d4ce20cf-5c90-419c-b48f-f91ffcf68cd0" userProvider="AD" userName="Kim van Willegen"/>
        <t:Anchor>
          <t:Comment id="1983102298"/>
        </t:Anchor>
        <t:Create/>
      </t:Event>
      <t:Event id="{76067C73-95B0-41C4-ADE2-7557DAB1BD4B}" time="2021-06-08T14:26:07.648Z">
        <t:Attribution userId="S::kwn@protestantsamsterdam.nl::d4ce20cf-5c90-419c-b48f-f91ffcf68cd0" userProvider="AD" userName="Kim van Willegen"/>
        <t:Anchor>
          <t:Comment id="1983102298"/>
        </t:Anchor>
        <t:Assign userId="S::m.dejong@protestantsamsterdam.nl::80616051-0de1-4456-9bdd-84dd444fbbfa" userProvider="AD" userName="Martin de Jong"/>
      </t:Event>
      <t:Event id="{158BC9D1-4EA5-4B76-B129-1C110EF92848}" time="2021-06-08T14:26:07.648Z">
        <t:Attribution userId="S::kwn@protestantsamsterdam.nl::d4ce20cf-5c90-419c-b48f-f91ffcf68cd0" userProvider="AD" userName="Kim van Willegen"/>
        <t:Anchor>
          <t:Comment id="1983102298"/>
        </t:Anchor>
        <t:SetTitle title="@Martin de Jong ik heb deze zin aangepast. En hierboven aangegeven dat het voor predikanten al wel geregeld is. Evt. geldt dit ook voor Holy Hub. Die hebben het nu niet nodig den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ns:customPropertyEditors xmlns:tns="customStreamsXsn.xml">
  <tns:showOnOpen>true</tns:showOnOpen>
  <tns:defaultPropertyEditorNamespace>Office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SharedWithUsers xmlns="91a1acb1-c0c3-4f11-b616-b21c845090b9">
      <UserInfo>
        <DisplayName>Martin de Jong</DisplayName>
        <AccountId>74</AccountId>
        <AccountType/>
      </UserInfo>
      <UserInfo>
        <DisplayName>Vincenza La Porta</DisplayName>
        <AccountId>44</AccountId>
        <AccountType/>
      </UserInfo>
      <UserInfo>
        <DisplayName>Kim van Willegen</DisplayName>
        <AccountId>23</AccountId>
        <AccountType/>
      </UserInfo>
    </SharedWithUsers>
    <lcf76f155ced4ddcb4097134ff3c332f xmlns="4194476b-6860-4875-abcf-91c15791dc06">
      <Terms xmlns="http://schemas.microsoft.com/office/infopath/2007/PartnerControls"/>
    </lcf76f155ced4ddcb4097134ff3c332f>
    <TaxCatchAll xmlns="91a1acb1-c0c3-4f11-b616-b21c845090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D8D09EB9AB1E44A85AC5AA6D872565" ma:contentTypeVersion="16" ma:contentTypeDescription="Een nieuw document maken." ma:contentTypeScope="" ma:versionID="0f5187a86ca189d125938206ea603cf2">
  <xsd:schema xmlns:xsd="http://www.w3.org/2001/XMLSchema" xmlns:xs="http://www.w3.org/2001/XMLSchema" xmlns:p="http://schemas.microsoft.com/office/2006/metadata/properties" xmlns:ns2="4194476b-6860-4875-abcf-91c15791dc06" xmlns:ns3="91a1acb1-c0c3-4f11-b616-b21c845090b9" targetNamespace="http://schemas.microsoft.com/office/2006/metadata/properties" ma:root="true" ma:fieldsID="c83f1b7705c9768b78c605597c048e79" ns2:_="" ns3:_="">
    <xsd:import namespace="4194476b-6860-4875-abcf-91c15791dc06"/>
    <xsd:import namespace="91a1acb1-c0c3-4f11-b616-b21c845090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4476b-6860-4875-abcf-91c15791d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47d55a0-2727-4e94-af03-430c22898b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a1acb1-c0c3-4f11-b616-b21c845090b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3c7cf02-c087-4fe3-bb65-43e42765f60a}" ma:internalName="TaxCatchAll" ma:showField="CatchAllData" ma:web="91a1acb1-c0c3-4f11-b616-b21c84509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EEA53-90B3-4F14-A6E4-A6A4C63B7134}">
  <ds:schemaRefs>
    <ds:schemaRef ds:uri="http://schemas.microsoft.com/sharepoint/v3/contenttype/forms"/>
  </ds:schemaRefs>
</ds:datastoreItem>
</file>

<file path=customXml/itemProps2.xml><?xml version="1.0" encoding="utf-8"?>
<ds:datastoreItem xmlns:ds="http://schemas.openxmlformats.org/officeDocument/2006/customXml" ds:itemID="{DEA87199-2424-4E7F-9203-256E45805BCB}">
  <ds:schemaRefs>
    <ds:schemaRef ds:uri="customStreamsXsn.xml"/>
  </ds:schemaRefs>
</ds:datastoreItem>
</file>

<file path=customXml/itemProps3.xml><?xml version="1.0" encoding="utf-8"?>
<ds:datastoreItem xmlns:ds="http://schemas.openxmlformats.org/officeDocument/2006/customXml" ds:itemID="{7D69C5B6-E446-48AF-994E-E31FAA1E97AD}">
  <ds:schemaRefs>
    <ds:schemaRef ds:uri="http://schemas.microsoft.com/office/2006/metadata/properties"/>
    <ds:schemaRef ds:uri="http://schemas.microsoft.com/office/infopath/2007/PartnerControls"/>
    <ds:schemaRef ds:uri="91a1acb1-c0c3-4f11-b616-b21c845090b9"/>
    <ds:schemaRef ds:uri="4194476b-6860-4875-abcf-91c15791dc06"/>
  </ds:schemaRefs>
</ds:datastoreItem>
</file>

<file path=customXml/itemProps4.xml><?xml version="1.0" encoding="utf-8"?>
<ds:datastoreItem xmlns:ds="http://schemas.openxmlformats.org/officeDocument/2006/customXml" ds:itemID="{E49DAA06-F7DE-4EA5-9A40-57233F95B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4476b-6860-4875-abcf-91c15791dc06"/>
    <ds:schemaRef ds:uri="91a1acb1-c0c3-4f11-b616-b21c8450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CB57F6-482B-46F9-AD2F-9615DC4B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(eenvoudig ontwerp)</Template>
  <TotalTime>26</TotalTime>
  <Pages>2</Pages>
  <Words>106</Words>
  <Characters>583</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(Simple design)</dc:title>
  <dc:subject/>
  <dc:creator>Kerk/naam</dc:creator>
  <cp:keywords/>
  <cp:lastModifiedBy>Suzanne Geluk</cp:lastModifiedBy>
  <cp:revision>143</cp:revision>
  <cp:lastPrinted>2016-09-29T10:34:00Z</cp:lastPrinted>
  <dcterms:created xsi:type="dcterms:W3CDTF">2020-08-04T11:48:00Z</dcterms:created>
  <dcterms:modified xsi:type="dcterms:W3CDTF">2022-07-27T09:56:00Z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TC101731869990</vt:lpwstr>
  </property>
  <property fmtid="{D5CDD505-2E9C-101B-9397-08002B2CF9AE}" pid="3" name="ContentTypeId">
    <vt:lpwstr>0x01010091D8D09EB9AB1E44A85AC5AA6D872565</vt:lpwstr>
  </property>
  <property fmtid="{D5CDD505-2E9C-101B-9397-08002B2CF9AE}" pid="4" name="Order">
    <vt:r8>5600</vt:r8>
  </property>
  <property fmtid="{D5CDD505-2E9C-101B-9397-08002B2CF9AE}" pid="5" name="MediaServiceImageTags">
    <vt:lpwstr/>
  </property>
</Properties>
</file>